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65D" w:rsidRDefault="004E465D" w:rsidP="004E465D">
      <w:pPr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eastAsia="sv-SE"/>
        </w:rPr>
      </w:pPr>
      <w:r w:rsidRPr="004E465D"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eastAsia="sv-SE"/>
        </w:rPr>
        <w:t>Aktuellt</w:t>
      </w:r>
      <w:r w:rsidR="001A7E5E"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eastAsia="sv-SE"/>
        </w:rPr>
        <w:t>, april 2016</w:t>
      </w:r>
      <w:bookmarkStart w:id="0" w:name="_GoBack"/>
      <w:bookmarkEnd w:id="0"/>
    </w:p>
    <w:p w:rsidR="001A7E5E" w:rsidRPr="001A7E5E" w:rsidRDefault="001A7E5E" w:rsidP="004E465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r w:rsidRPr="001A7E5E">
        <w:rPr>
          <w:rFonts w:ascii="Times New Roman" w:eastAsia="Times New Roman" w:hAnsi="Times New Roman" w:cs="Times New Roman"/>
          <w:bCs/>
          <w:color w:val="292929"/>
          <w:sz w:val="27"/>
          <w:szCs w:val="27"/>
          <w:u w:val="single"/>
          <w:lang w:eastAsia="sv-SE"/>
        </w:rPr>
        <w:t>Vår- och jubileumsfest</w:t>
      </w:r>
    </w:p>
    <w:p w:rsidR="009D0BC6" w:rsidRDefault="004E465D" w:rsidP="003D3851">
      <w:pPr>
        <w:spacing w:before="0" w:beforeAutospacing="0" w:after="0" w:afterAutospacing="0"/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</w:pPr>
      <w:r w:rsidRPr="004E465D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Lördagen den </w:t>
      </w:r>
      <w:r w:rsidR="000E46C4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23 april </w:t>
      </w:r>
      <w:r w:rsidR="009D3BA6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stod</w:t>
      </w:r>
      <w:r w:rsidR="000E46C4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</w:t>
      </w:r>
      <w:proofErr w:type="spellStart"/>
      <w:r w:rsidR="009D3BA6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Ö</w:t>
      </w:r>
      <w:r w:rsidR="00A25C30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resundsvarvets</w:t>
      </w:r>
      <w:proofErr w:type="spellEnd"/>
      <w:r w:rsidR="00A25C30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Manskör (</w:t>
      </w:r>
      <w:r w:rsidR="001F1026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läs </w:t>
      </w:r>
      <w:r w:rsidR="00A25C30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ÖV</w:t>
      </w:r>
      <w:r w:rsidR="009D3BA6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-</w:t>
      </w:r>
      <w:r w:rsidR="000E46C4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kören</w:t>
      </w:r>
      <w:r w:rsidR="00A25C30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)</w:t>
      </w:r>
      <w:r w:rsidR="000E46C4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</w:t>
      </w:r>
      <w:r w:rsidR="009D3BA6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som värd för</w:t>
      </w:r>
      <w:r w:rsidR="000E46C4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distriktets ”Vårfest 2016”, kombinerat med </w:t>
      </w:r>
      <w:r w:rsidR="009D3BA6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firande</w:t>
      </w:r>
      <w:r w:rsidR="00B36E42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t</w:t>
      </w:r>
      <w:r w:rsidR="009D3BA6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av sitt</w:t>
      </w:r>
      <w:r w:rsidR="00D10C78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70-årsjubileum</w:t>
      </w:r>
      <w:r w:rsidR="007728C7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.</w:t>
      </w:r>
      <w:r w:rsidR="007728C7" w:rsidRPr="007728C7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</w:t>
      </w:r>
      <w:r w:rsidR="007728C7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Ca 130 personer hade kommit för att festa, fira och ha trevligt tillsammans</w:t>
      </w:r>
      <w:r w:rsidR="00D10C78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i Lilla Festsalen på Folkets Hus i Landskrona. </w:t>
      </w:r>
    </w:p>
    <w:p w:rsidR="00913051" w:rsidRDefault="00A1735E" w:rsidP="003D3851">
      <w:pPr>
        <w:spacing w:before="0" w:beforeAutospacing="0" w:after="0" w:afterAutospacing="0"/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</w:pP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Inbjudan hade skickats till </w:t>
      </w:r>
      <w:r w:rsidR="00DC0CB1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södra </w:t>
      </w: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distriktets körer</w:t>
      </w:r>
      <w:r w:rsidR="00DC0CB1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i Svenska </w:t>
      </w:r>
      <w:proofErr w:type="spellStart"/>
      <w:r w:rsidR="00DC0CB1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Arbetarsågförbundet</w:t>
      </w:r>
      <w:proofErr w:type="spellEnd"/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Aquarello</w:t>
      </w:r>
      <w:proofErr w:type="spellEnd"/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från Landskrona, ABF:s Sångargille i Lund och </w:t>
      </w:r>
      <w:r w:rsidR="00712824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MAS/Arioso</w:t>
      </w: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i Malmö. Dessutom hade </w:t>
      </w:r>
      <w:r w:rsidR="0097409B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representanter från vänorterna Fredrik</w:t>
      </w:r>
      <w:r w:rsidR="003B1C02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s</w:t>
      </w:r>
      <w:r w:rsidR="0097409B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stad i Norge och </w:t>
      </w:r>
      <w:proofErr w:type="spellStart"/>
      <w:r w:rsidR="0097409B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Plochingen</w:t>
      </w:r>
      <w:proofErr w:type="spellEnd"/>
      <w:r w:rsidR="0097409B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i Tyskland bjudits in. </w:t>
      </w: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Fredrik</w:t>
      </w:r>
      <w:r w:rsidR="003B1C02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s</w:t>
      </w: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stad </w:t>
      </w:r>
      <w:r w:rsidR="00913051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representerades av </w:t>
      </w:r>
    </w:p>
    <w:p w:rsidR="009C051B" w:rsidRDefault="0097409B" w:rsidP="003D3851">
      <w:pPr>
        <w:spacing w:before="0" w:beforeAutospacing="0" w:after="0" w:afterAutospacing="0"/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</w:pP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Tove och Ragnar Gabrielsen från Fredriksstad </w:t>
      </w:r>
      <w:proofErr w:type="spellStart"/>
      <w:r w:rsidR="00A1735E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Mandssangerforening</w:t>
      </w:r>
      <w:proofErr w:type="spellEnd"/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och </w:t>
      </w:r>
      <w:proofErr w:type="spellStart"/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Plochingen</w:t>
      </w:r>
      <w:proofErr w:type="spellEnd"/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</w:t>
      </w:r>
      <w:r w:rsidR="003B1C02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av</w:t>
      </w: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</w:t>
      </w:r>
      <w:r w:rsidR="00A476FE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Margret</w:t>
      </w: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och Gerhardt </w:t>
      </w:r>
      <w:proofErr w:type="spellStart"/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G</w:t>
      </w:r>
      <w:r w:rsidR="00AB1248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ie</w:t>
      </w: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ss</w:t>
      </w:r>
      <w:proofErr w:type="spellEnd"/>
      <w:r w:rsidR="003B1C02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från</w:t>
      </w: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</w:t>
      </w:r>
      <w:r w:rsidR="00A1735E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Josef-</w:t>
      </w:r>
      <w:proofErr w:type="spellStart"/>
      <w:r w:rsidR="00A1735E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Seliger</w:t>
      </w:r>
      <w:proofErr w:type="spellEnd"/>
      <w:r w:rsidR="00A1735E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-</w:t>
      </w:r>
      <w:proofErr w:type="spellStart"/>
      <w:r w:rsidR="00A1735E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Chor</w:t>
      </w:r>
      <w:proofErr w:type="spellEnd"/>
      <w:r w:rsidR="003B1C02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. Ytterligare inbjudna hedersgäster var</w:t>
      </w:r>
      <w:r w:rsidR="004A3172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</w:t>
      </w:r>
      <w:r w:rsidR="00A1735E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Anki Nilsson med maken Rolf</w:t>
      </w:r>
      <w:r w:rsidR="00413625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, Dora </w:t>
      </w:r>
      <w:proofErr w:type="spellStart"/>
      <w:r w:rsidR="00413625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Theuerkauf</w:t>
      </w:r>
      <w:proofErr w:type="spellEnd"/>
      <w:r w:rsidR="004A3172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och </w:t>
      </w:r>
      <w:r w:rsidR="000011E6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Irma Broström</w:t>
      </w:r>
      <w:r w:rsidR="003B1C02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. </w:t>
      </w:r>
      <w:r w:rsidR="00455CAE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Representanterna från v</w:t>
      </w:r>
      <w:r w:rsidR="003B1C02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änorterna har ÖV-kören</w:t>
      </w:r>
      <w:r w:rsidR="009D3BA6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haft utbyte med vid ett flertal tillfällen</w:t>
      </w:r>
      <w:r w:rsidR="00B03601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och Anki har kören </w:t>
      </w:r>
      <w:r w:rsidR="00455CAE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tidigare </w:t>
      </w:r>
      <w:r w:rsidR="003B1C02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samarbetat</w:t>
      </w:r>
      <w:r w:rsidR="00B03601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med vid besök hos Josef-</w:t>
      </w:r>
      <w:proofErr w:type="spellStart"/>
      <w:r w:rsidR="00B03601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Seliger</w:t>
      </w:r>
      <w:proofErr w:type="spellEnd"/>
      <w:r w:rsidR="00B03601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-</w:t>
      </w:r>
      <w:proofErr w:type="spellStart"/>
      <w:r w:rsidR="00B03601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Chor</w:t>
      </w:r>
      <w:proofErr w:type="spellEnd"/>
      <w:r w:rsidR="009D3BA6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.</w:t>
      </w:r>
      <w:r w:rsidR="00C610AC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</w:t>
      </w:r>
      <w:r w:rsidR="00D229DF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Doras man Rolf</w:t>
      </w:r>
      <w:r w:rsidR="00C5105F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 </w:t>
      </w:r>
      <w:proofErr w:type="spellStart"/>
      <w:r w:rsidR="00913051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Theuerkauf</w:t>
      </w:r>
      <w:proofErr w:type="spellEnd"/>
      <w:r w:rsidR="00913051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 </w:t>
      </w:r>
      <w:r w:rsidR="00D229DF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ledde t</w:t>
      </w:r>
      <w:r w:rsidR="000011E6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idigare ÖV-kören under många år och Irmas man Bernt har tidigare sj</w:t>
      </w:r>
      <w:r w:rsidR="00C5105F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ungit i kören. Irma har under år</w:t>
      </w:r>
      <w:r w:rsidR="007728C7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en</w:t>
      </w:r>
      <w:r w:rsidR="000011E6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haft mycket kontakt med Josef-</w:t>
      </w:r>
      <w:proofErr w:type="spellStart"/>
      <w:r w:rsidR="000011E6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Seliger</w:t>
      </w:r>
      <w:proofErr w:type="spellEnd"/>
      <w:r w:rsidR="000011E6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-</w:t>
      </w:r>
      <w:proofErr w:type="spellStart"/>
      <w:r w:rsidR="000011E6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Chor</w:t>
      </w:r>
      <w:proofErr w:type="spellEnd"/>
      <w:r w:rsidR="000011E6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. </w:t>
      </w:r>
    </w:p>
    <w:p w:rsidR="00D229DF" w:rsidRDefault="000011E6" w:rsidP="003D3851">
      <w:pPr>
        <w:spacing w:before="0" w:beforeAutospacing="0" w:after="0" w:afterAutospacing="0"/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</w:pP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Vid honnörsbordet satt </w:t>
      </w:r>
      <w:r w:rsidR="00E156C5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förutom ÖV-körens ordförande Arne Lind, </w:t>
      </w: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även</w:t>
      </w:r>
      <w:r w:rsidR="007815EE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Peter Thunholm</w:t>
      </w:r>
      <w:r w:rsidR="00F57892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,</w:t>
      </w:r>
      <w:r w:rsidR="00096434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som pratar tyska flytande och därmed kunde kommuni</w:t>
      </w:r>
      <w:r w:rsidR="001B76AB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c</w:t>
      </w:r>
      <w:r w:rsidR="00096434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era med gästerna från </w:t>
      </w:r>
      <w:proofErr w:type="spellStart"/>
      <w:r w:rsidR="00096434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Plochingen</w:t>
      </w:r>
      <w:proofErr w:type="spellEnd"/>
      <w:r w:rsidR="00096434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,</w:t>
      </w:r>
      <w:r w:rsidR="00110149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samt</w:t>
      </w:r>
      <w:r w:rsidR="007815EE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Carin och Roger Blomberg. </w:t>
      </w: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Det är genom C</w:t>
      </w:r>
      <w:r w:rsidR="00232F0C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arin som kontakt</w:t>
      </w: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har knutits mellan ÖV-kören</w:t>
      </w:r>
      <w:r w:rsidR="00D229DF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</w:t>
      </w:r>
      <w:r w:rsidR="009C051B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och Fredriksstad</w:t>
      </w: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Mandssangerforening</w:t>
      </w:r>
      <w:proofErr w:type="spellEnd"/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.</w:t>
      </w:r>
    </w:p>
    <w:p w:rsidR="003D3851" w:rsidRDefault="00712824" w:rsidP="003D3851">
      <w:pPr>
        <w:spacing w:before="0" w:beforeAutospacing="0" w:after="0" w:afterAutospacing="0"/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</w:pP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Hedersgästerna hade </w:t>
      </w:r>
      <w:r w:rsidR="00CA5DB4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som sig bör, </w:t>
      </w: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placerat</w:t>
      </w:r>
      <w:r w:rsidR="004D7962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s vid honnörsbordet och körerna</w:t>
      </w:r>
      <w:r w:rsidR="003B1C02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vid borden kör- och stämmovis</w:t>
      </w: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, för att underlätta för even</w:t>
      </w:r>
      <w:r w:rsidR="00A41CD9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tuell spontansång under festen</w:t>
      </w:r>
      <w:r w:rsidR="00F2749C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s gång</w:t>
      </w: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.</w:t>
      </w:r>
    </w:p>
    <w:p w:rsidR="003E607C" w:rsidRDefault="00712824" w:rsidP="003D3851">
      <w:pPr>
        <w:spacing w:before="0" w:beforeAutospacing="0" w:after="0" w:afterAutospacing="0"/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</w:pP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Programmet inleddes med </w:t>
      </w:r>
      <w:r w:rsidR="009D1352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vars </w:t>
      </w:r>
      <w:r w:rsidR="00FC39BE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några </w:t>
      </w:r>
      <w:r w:rsidR="009D1352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sånger</w:t>
      </w:r>
      <w:r w:rsidR="00FC39BE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av ÖV-kören, ABF:s Sångargille och MAS/Arioso.</w:t>
      </w:r>
      <w:r w:rsidR="003D3851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</w:t>
      </w:r>
      <w:r w:rsidR="006A4AE4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ÖV-kören framförde bl</w:t>
      </w:r>
      <w:r w:rsidR="009D1352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.a. ”</w:t>
      </w:r>
      <w:proofErr w:type="spellStart"/>
      <w:r w:rsidR="009D1352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Naar</w:t>
      </w:r>
      <w:proofErr w:type="spellEnd"/>
      <w:r w:rsidR="009D1352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</w:t>
      </w:r>
      <w:proofErr w:type="spellStart"/>
      <w:r w:rsidR="009D1352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Fjordene</w:t>
      </w:r>
      <w:proofErr w:type="spellEnd"/>
      <w:r w:rsidR="009D1352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</w:t>
      </w:r>
      <w:proofErr w:type="spellStart"/>
      <w:r w:rsidR="009D1352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Blaaner</w:t>
      </w:r>
      <w:proofErr w:type="spellEnd"/>
      <w:r w:rsidR="009D1352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”, då</w:t>
      </w:r>
      <w:r w:rsidR="006A4AE4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kören bjöd in Ragnar Gabrielsen att sjunga med. Den här sången sjöngs förr vid sjösättning av båtar, som var beställda av norska rederier. </w:t>
      </w:r>
    </w:p>
    <w:p w:rsidR="00A2791A" w:rsidRDefault="00EA79F1" w:rsidP="003D3851">
      <w:pPr>
        <w:spacing w:before="0" w:beforeAutospacing="0" w:after="0" w:afterAutospacing="0"/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</w:pP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ABF:s Sångargille förärade sjöstaden Landskrona ett väldigt trevligt potpurri, </w:t>
      </w:r>
      <w:r w:rsidR="00A2791A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med sångsnuttar som</w:t>
      </w: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</w:t>
      </w:r>
      <w:r w:rsidR="00C70797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alla </w:t>
      </w: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hade anknytning till sjö och hav</w:t>
      </w:r>
      <w:r w:rsidR="00A2791A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. </w:t>
      </w:r>
    </w:p>
    <w:p w:rsidR="003D3851" w:rsidRPr="003D3851" w:rsidRDefault="000220AC" w:rsidP="003D3851">
      <w:pPr>
        <w:spacing w:before="0" w:beforeAutospacing="0" w:after="0" w:afterAutospacing="0"/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</w:pP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Därpå serverades </w:t>
      </w:r>
      <w:r w:rsidR="001D7668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en </w:t>
      </w:r>
      <w:r w:rsidR="00F43C08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buffé </w:t>
      </w: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från Maddes Café &amp; Restaurang i Landskrona.</w:t>
      </w:r>
      <w:r w:rsidR="003D3851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</w:t>
      </w:r>
    </w:p>
    <w:p w:rsidR="003D3851" w:rsidRDefault="00F43C08" w:rsidP="003D3851">
      <w:pPr>
        <w:spacing w:before="0" w:beforeAutospacing="0" w:after="0" w:afterAutospacing="0"/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</w:pP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Den bestod </w:t>
      </w:r>
      <w:r w:rsidR="00C911D1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bl.a. </w:t>
      </w: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av olika sillinläggningar, lax</w:t>
      </w:r>
      <w:r w:rsidR="003D3851" w:rsidRPr="003D3851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, krustad</w:t>
      </w:r>
      <w:r w:rsidR="001379C9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med skagenröra</w:t>
      </w:r>
      <w:r w:rsidR="003D3851" w:rsidRPr="003D3851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, kalkonbröst, mimosasallad, skinka, honungsmelon, köttpaté med Cumberlandsås, kycklinglår, varm potatisgratäng, smör och bröd.</w:t>
      </w:r>
      <w:r w:rsidR="000D08F1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</w:t>
      </w:r>
    </w:p>
    <w:p w:rsidR="003E607C" w:rsidRDefault="000220AC" w:rsidP="003D3851">
      <w:pPr>
        <w:spacing w:before="0" w:beforeAutospacing="0" w:after="0" w:afterAutospacing="0"/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</w:pP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Efter det </w:t>
      </w:r>
      <w:r w:rsidR="00F363A9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serverades </w:t>
      </w:r>
      <w:r w:rsidR="00A2791A" w:rsidRPr="003D3851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ostbricka med druvor och kex, </w:t>
      </w:r>
      <w:r w:rsidR="00F363A9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samt</w:t>
      </w: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kaffe med </w:t>
      </w:r>
      <w:r w:rsidR="00A2791A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chokladtårta och </w:t>
      </w: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vispgrädde. </w:t>
      </w:r>
      <w:r w:rsidR="005459C0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Rikligt utbud och väldigt gott! </w:t>
      </w:r>
      <w:r w:rsidR="00440DC6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Under måltiden blev det en del </w:t>
      </w:r>
      <w:r w:rsidR="00CE5339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stämningsförhöjande </w:t>
      </w:r>
      <w:r w:rsidR="00440DC6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spontansång från kör</w:t>
      </w:r>
      <w:r w:rsidR="00CE5339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erna</w:t>
      </w:r>
      <w:r w:rsidR="00440DC6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. </w:t>
      </w:r>
    </w:p>
    <w:p w:rsidR="007C6D55" w:rsidRDefault="000220AC" w:rsidP="003D3851">
      <w:pPr>
        <w:spacing w:before="0" w:beforeAutospacing="0" w:after="0" w:afterAutospacing="0"/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</w:pP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Vid kaffet </w:t>
      </w:r>
      <w:r w:rsidR="00BE53DF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hölls</w:t>
      </w: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</w:t>
      </w:r>
      <w:r w:rsidR="003D3851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det </w:t>
      </w: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tal och present</w:t>
      </w:r>
      <w:r w:rsidR="003D3851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utdelning av Ragnar</w:t>
      </w: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och Gerhardt. </w:t>
      </w:r>
      <w:r w:rsidR="003E607C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Ragnar efterlyste bl.a. i sitt tal ett brunnslock från</w:t>
      </w:r>
      <w:r w:rsidR="0054494E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Fredriksstad</w:t>
      </w:r>
      <w:r w:rsidR="001C3360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s </w:t>
      </w:r>
      <w:r w:rsidR="00432AB0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kommun</w:t>
      </w:r>
      <w:r w:rsidR="00793524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s gatukontor</w:t>
      </w:r>
      <w:r w:rsidR="0054494E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, som Fredriksstad</w:t>
      </w:r>
      <w:r w:rsidR="003E607C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</w:t>
      </w:r>
      <w:proofErr w:type="spellStart"/>
      <w:r w:rsidR="003E607C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Mandssangere</w:t>
      </w:r>
      <w:proofErr w:type="spellEnd"/>
      <w:r w:rsidR="003E607C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</w:t>
      </w:r>
      <w:r w:rsidR="00E36359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lagt</w:t>
      </w:r>
      <w:r w:rsidR="003E607C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ner </w:t>
      </w:r>
      <w:r w:rsidR="00E36359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i gräsmattan </w:t>
      </w:r>
      <w:r w:rsidR="003E607C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vid Lägergården i Borstahusen, vid ett av </w:t>
      </w:r>
      <w:r w:rsidR="00F52FB6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deras</w:t>
      </w:r>
      <w:r w:rsidR="003E607C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besök i Landskrona. Nu är </w:t>
      </w:r>
      <w:r w:rsidR="000D35A6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L</w:t>
      </w:r>
      <w:r w:rsidR="003E607C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äg</w:t>
      </w:r>
      <w:r w:rsidR="009A7210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ergården riven och ingen vet </w:t>
      </w:r>
      <w:r w:rsidR="003E607C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var</w:t>
      </w:r>
      <w:r w:rsidR="002A1EE3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t</w:t>
      </w:r>
      <w:r w:rsidR="003E607C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locket tagit vägen. </w:t>
      </w:r>
    </w:p>
    <w:p w:rsidR="000220AC" w:rsidRDefault="000220AC" w:rsidP="003D3851">
      <w:pPr>
        <w:spacing w:before="0" w:beforeAutospacing="0" w:after="0" w:afterAutospacing="0"/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</w:pP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Gerhardt som normalt </w:t>
      </w:r>
      <w:r w:rsidR="00E15C9F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bara </w:t>
      </w: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pratar tyska och engelska, hade </w:t>
      </w:r>
      <w:r w:rsidR="00C95904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bemödat sig</w:t>
      </w: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med att skriva ett fint tal</w:t>
      </w:r>
      <w:r w:rsidR="00FC39BE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,</w:t>
      </w: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som han </w:t>
      </w:r>
      <w:r w:rsidR="00FC39BE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näst intill klanderfritt, </w:t>
      </w: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läste upp på svenska.</w:t>
      </w:r>
      <w:r w:rsidR="00C95904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</w:t>
      </w:r>
      <w:r w:rsidR="00F363A9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En m</w:t>
      </w:r>
      <w:r w:rsidR="00C95904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ycket vacker gest!</w:t>
      </w:r>
    </w:p>
    <w:p w:rsidR="00D43F45" w:rsidRDefault="00F46EC9" w:rsidP="003D3851">
      <w:pPr>
        <w:spacing w:before="0" w:beforeAutospacing="0" w:after="0" w:afterAutospacing="0"/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</w:pP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Under tiden</w:t>
      </w:r>
      <w:r w:rsidR="00995B33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pågick lott</w:t>
      </w: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försäljning. Gästerna hade i inbjudan blivit ombedda att ha med sig lotterivinster till lotterier, som nu </w:t>
      </w:r>
      <w:r w:rsidR="00F363A9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skulle </w:t>
      </w: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säljas.</w:t>
      </w:r>
      <w:r w:rsidR="005459C0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Vinsterna </w:t>
      </w:r>
      <w:r w:rsidR="009D0BC6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placerades</w:t>
      </w: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på ett långbord</w:t>
      </w:r>
      <w:r w:rsidR="00F363A9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</w:t>
      </w:r>
      <w:r w:rsidR="00A25C30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bred</w:t>
      </w:r>
      <w:r w:rsidR="00F363A9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vid entrén till festsalen</w:t>
      </w: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, dit man om man hade tur, fick bege sig för att välja sin vinst</w:t>
      </w:r>
      <w:r w:rsidR="00F363A9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,</w:t>
      </w: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bland ett enormt stort antal paket. Lotterierna brukar vara ett populärt inslag på </w:t>
      </w:r>
      <w:r w:rsidR="0017020A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våra</w:t>
      </w: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fester och lotterna säljs slut på kort tid.</w:t>
      </w:r>
      <w:r w:rsidR="00F363A9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</w:t>
      </w:r>
    </w:p>
    <w:p w:rsidR="006A4AE4" w:rsidRDefault="00650CF9" w:rsidP="003D3851">
      <w:pPr>
        <w:spacing w:before="0" w:beforeAutospacing="0" w:after="0" w:afterAutospacing="0"/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</w:pP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Nu hade</w:t>
      </w:r>
      <w:r w:rsidR="00455CAE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det åter </w:t>
      </w: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blivit </w:t>
      </w:r>
      <w:r w:rsidR="00455CAE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dags för körerna</w:t>
      </w:r>
      <w:r w:rsidR="00E927EB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att sjunga</w:t>
      </w:r>
      <w:r w:rsidR="00455CAE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. Först ut var </w:t>
      </w:r>
      <w:proofErr w:type="spellStart"/>
      <w:r w:rsidR="00455CAE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Aquarello</w:t>
      </w:r>
      <w:proofErr w:type="spellEnd"/>
      <w:r w:rsidR="00455CAE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och </w:t>
      </w:r>
      <w:r w:rsidR="00F363A9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sedan</w:t>
      </w:r>
      <w:r w:rsidR="00455CAE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var det ÖV-kören</w:t>
      </w:r>
      <w:r w:rsidR="00D43F45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s tur</w:t>
      </w:r>
      <w:r w:rsidR="00455CAE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.</w:t>
      </w:r>
      <w:r w:rsidR="006A4AE4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</w:t>
      </w:r>
      <w:r w:rsidR="00AE613C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ÖV-k</w:t>
      </w:r>
      <w:r w:rsidR="006A4AE4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ören </w:t>
      </w:r>
      <w:r w:rsidR="00D43F45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hade </w:t>
      </w:r>
      <w:r w:rsidR="00126B35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den här gången </w:t>
      </w:r>
      <w:r w:rsidR="006A4AE4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bl.a. valt att sjunga en </w:t>
      </w:r>
      <w:r w:rsidR="00DB1981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tysk </w:t>
      </w:r>
      <w:r w:rsidR="006A4AE4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sång</w:t>
      </w:r>
      <w:r w:rsidR="00126B35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,</w:t>
      </w:r>
      <w:r w:rsidR="006A4AE4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som heter ”</w:t>
      </w:r>
      <w:proofErr w:type="spellStart"/>
      <w:r w:rsidR="006A4AE4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Weinland</w:t>
      </w:r>
      <w:proofErr w:type="spellEnd"/>
      <w:r w:rsidR="006A4AE4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” och Gerhardt bjöds in för att sjunga med.</w:t>
      </w:r>
    </w:p>
    <w:p w:rsidR="00ED72A8" w:rsidRDefault="00455CAE" w:rsidP="003D3851">
      <w:pPr>
        <w:spacing w:before="0" w:beforeAutospacing="0" w:after="0" w:afterAutospacing="0"/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</w:pP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Därefter </w:t>
      </w:r>
      <w:r w:rsidR="00282F76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följde</w:t>
      </w: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artistuppträde av </w:t>
      </w:r>
      <w:r w:rsidR="00F52F7C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”</w:t>
      </w:r>
      <w:proofErr w:type="spellStart"/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Ukurello</w:t>
      </w:r>
      <w:proofErr w:type="spellEnd"/>
      <w:r w:rsidR="00F52F7C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”</w:t>
      </w:r>
      <w:r w:rsidR="009D0BC6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, som </w:t>
      </w:r>
      <w:r w:rsidR="00F52F7C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är en grupp från kören </w:t>
      </w:r>
      <w:proofErr w:type="spellStart"/>
      <w:r w:rsidR="00F52F7C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Aquarello</w:t>
      </w:r>
      <w:proofErr w:type="spellEnd"/>
      <w:r w:rsidR="00F52F7C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som regelbundet träffas, sjunger och spelar</w:t>
      </w:r>
      <w:r w:rsidR="009D0BC6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ukulele</w:t>
      </w:r>
      <w:r w:rsidR="00F52F7C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. </w:t>
      </w:r>
      <w:r w:rsidR="00D2648B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Det blev</w:t>
      </w:r>
      <w:r w:rsidR="00BA58E2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</w:t>
      </w:r>
      <w:r w:rsidR="00CC0689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klämmig, </w:t>
      </w:r>
      <w:r w:rsidR="00BA58E2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fartfylld</w:t>
      </w:r>
      <w:r w:rsidR="00F52F7C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</w:t>
      </w:r>
      <w:r w:rsidR="009D0BC6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allsång </w:t>
      </w:r>
      <w:r w:rsidR="00F52F7C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tillsammans med gästerna</w:t>
      </w: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och sedan </w:t>
      </w:r>
      <w:r w:rsidR="00F363A9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var det </w:t>
      </w: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Anki</w:t>
      </w:r>
      <w:r w:rsidR="00F363A9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s tur</w:t>
      </w:r>
      <w:r w:rsidR="00F52F7C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att underhålla med sång, </w:t>
      </w:r>
      <w:r w:rsidR="009D0BC6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keyboard </w:t>
      </w:r>
      <w:r w:rsidR="00F52F7C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och allsång. </w:t>
      </w:r>
      <w:r w:rsidR="00ED72A8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Gästerna sjöng glatt med och det var en väldigt trevlig stämning. </w:t>
      </w:r>
    </w:p>
    <w:p w:rsidR="00455CAE" w:rsidRDefault="00775761" w:rsidP="003D3851">
      <w:pPr>
        <w:spacing w:before="0" w:beforeAutospacing="0" w:after="0" w:afterAutospacing="0"/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</w:pP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Så var det äntligen dags för</w:t>
      </w:r>
      <w:r w:rsidR="00D865E8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dragning</w:t>
      </w:r>
      <w:r w:rsidR="00F363A9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på lotterierna. </w:t>
      </w:r>
      <w:r w:rsidR="0094499E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De sålda lottringarna hade olika färger, men man bortsåg från detta och vinsterna fördelades endast på nummer. Följden blev att det</w:t>
      </w:r>
      <w:r w:rsidR="00C87252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kunde vara många vinnare på samma</w:t>
      </w:r>
      <w:r w:rsidR="0094499E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nummer. Därför gällde det att vara snabb, så att man kunde välja först bland vinsterna. </w:t>
      </w:r>
      <w:r w:rsidR="00F363A9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Lotterna kollades och </w:t>
      </w:r>
      <w:r w:rsidR="0094499E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de som hade haft tur att vinna</w:t>
      </w:r>
      <w:r w:rsidR="00497DCE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,</w:t>
      </w:r>
      <w:r w:rsidR="0094499E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rusade</w:t>
      </w:r>
      <w:r w:rsidR="00497DCE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till vinstbordet </w:t>
      </w:r>
      <w:r w:rsidR="00F363A9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för</w:t>
      </w:r>
      <w:r w:rsidR="0094499E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att välja vinst</w:t>
      </w:r>
      <w:r w:rsidR="00F363A9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. </w:t>
      </w:r>
      <w:r w:rsidR="00C0081B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Det tog inte lång tid förrän bordet var tomt och vinsterna fördelade.</w:t>
      </w:r>
    </w:p>
    <w:p w:rsidR="0096787A" w:rsidRDefault="0096787A" w:rsidP="003D3851">
      <w:pPr>
        <w:spacing w:before="0" w:beforeAutospacing="0" w:after="0" w:afterAutospacing="0"/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</w:pP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Därpå följde ytterligar uppvaktningar och tal till ÖV-kören från Gunnar Hansson från SAS, Eje Mårtensson från södra distriktet</w:t>
      </w:r>
      <w:r w:rsidR="00871722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s styrelse</w:t>
      </w: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och </w:t>
      </w:r>
      <w:r w:rsidR="00AF6E59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representanter från </w:t>
      </w: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de gästande körerna.</w:t>
      </w:r>
    </w:p>
    <w:p w:rsidR="00C0081B" w:rsidRDefault="00377227" w:rsidP="003D3851">
      <w:pPr>
        <w:spacing w:before="0" w:beforeAutospacing="0" w:after="0" w:afterAutospacing="0"/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</w:pP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När det var avklarat,</w:t>
      </w:r>
      <w:r w:rsidR="00C0081B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började dansen till inspelad musik och golvet fylldes av danssugna festdeltagare. Efter ett tag hade </w:t>
      </w:r>
      <w:r w:rsidR="00817811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ungdomarna</w:t>
      </w:r>
      <w:r w:rsidR="00C0081B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gjort en kupp och kopplat in sina mobiltelefoner till anläggningen</w:t>
      </w:r>
      <w:r w:rsidR="00817811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,</w:t>
      </w:r>
      <w:r w:rsidR="00520DE1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för att</w:t>
      </w:r>
      <w:r w:rsidR="00C0081B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spela egna favoriter och </w:t>
      </w:r>
      <w:r w:rsidR="00817811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det blev </w:t>
      </w:r>
      <w:r w:rsidR="00C0081B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lite modernare </w:t>
      </w:r>
      <w:r w:rsidR="0096787A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rytmer och </w:t>
      </w:r>
      <w:r w:rsidR="00C0081B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danser. Alla verkade ha väldigt trevligt och dansade så det stod härl</w:t>
      </w:r>
      <w:r w:rsidR="00C50DB2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iga till. Vid midnatt var det</w:t>
      </w:r>
      <w:r w:rsidR="00C0081B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dags att stänga ner och gästerna började troppa av</w:t>
      </w:r>
      <w:r w:rsidR="0096787A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och bege sig hemåt, förhoppningsvis med </w:t>
      </w:r>
      <w:r w:rsidR="00FE0A2C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glada minnen från kvällen</w:t>
      </w:r>
      <w:r w:rsidR="00C0081B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.</w:t>
      </w:r>
    </w:p>
    <w:p w:rsidR="00F96C18" w:rsidRDefault="00F96C18" w:rsidP="003D3851">
      <w:pPr>
        <w:spacing w:before="0" w:beforeAutospacing="0" w:after="0" w:afterAutospacing="0"/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</w:pPr>
    </w:p>
    <w:p w:rsidR="00F96C18" w:rsidRPr="00F96C18" w:rsidRDefault="00F96C18" w:rsidP="003D385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sv-SE"/>
        </w:rPr>
      </w:pPr>
      <w:proofErr w:type="spellStart"/>
      <w:r w:rsidRPr="00F96C18"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sv-SE"/>
        </w:rPr>
        <w:t>Öresundsvarvets</w:t>
      </w:r>
      <w:proofErr w:type="spellEnd"/>
      <w:r w:rsidRPr="00F96C18"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sv-SE"/>
        </w:rPr>
        <w:t xml:space="preserve"> Manskör tackar för all </w:t>
      </w:r>
      <w:proofErr w:type="spellStart"/>
      <w:r w:rsidRPr="00F96C18"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sv-SE"/>
        </w:rPr>
        <w:t>uppvaktnig</w:t>
      </w:r>
      <w:proofErr w:type="spellEnd"/>
      <w:r w:rsidRPr="00F96C18"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sv-SE"/>
        </w:rPr>
        <w:t>!</w:t>
      </w:r>
    </w:p>
    <w:p w:rsidR="00D17F8B" w:rsidRPr="000E46C4" w:rsidRDefault="00F96C18" w:rsidP="000E46C4">
      <w:pP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</w:pP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lastRenderedPageBreak/>
        <w:t>Ett speciellt tack</w:t>
      </w:r>
      <w:r w:rsidR="004E465D" w:rsidRPr="004E465D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även till gänget</w:t>
      </w:r>
      <w:r w:rsidR="00817811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från ÖV-kören</w:t>
      </w:r>
      <w:r w:rsidR="004E465D" w:rsidRPr="004E465D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, som ordnat </w:t>
      </w:r>
      <w:r w:rsidR="00817811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och ställt så att </w:t>
      </w:r>
      <w:r w:rsidR="004E465D" w:rsidRPr="004E465D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>evenemanget</w:t>
      </w:r>
      <w:r w:rsidR="00817811">
        <w:rPr>
          <w:rFonts w:ascii="Times New Roman" w:eastAsia="Times New Roman" w:hAnsi="Times New Roman" w:cs="Times New Roman"/>
          <w:color w:val="292929"/>
          <w:sz w:val="21"/>
          <w:szCs w:val="21"/>
          <w:lang w:eastAsia="sv-SE"/>
        </w:rPr>
        <w:t xml:space="preserve"> blev så lyckat. Och inte minst städat efteråt!</w:t>
      </w:r>
    </w:p>
    <w:sectPr w:rsidR="00D17F8B" w:rsidRPr="000E46C4" w:rsidSect="00A43809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5D"/>
    <w:rsid w:val="000011E6"/>
    <w:rsid w:val="000220AC"/>
    <w:rsid w:val="00093D30"/>
    <w:rsid w:val="00096434"/>
    <w:rsid w:val="000D08F1"/>
    <w:rsid w:val="000D35A6"/>
    <w:rsid w:val="000E46C4"/>
    <w:rsid w:val="0010289A"/>
    <w:rsid w:val="00110149"/>
    <w:rsid w:val="00126B35"/>
    <w:rsid w:val="001379C9"/>
    <w:rsid w:val="0017020A"/>
    <w:rsid w:val="001A7E5E"/>
    <w:rsid w:val="001B76AB"/>
    <w:rsid w:val="001C3360"/>
    <w:rsid w:val="001D7668"/>
    <w:rsid w:val="001F1026"/>
    <w:rsid w:val="001F1970"/>
    <w:rsid w:val="00201AF4"/>
    <w:rsid w:val="00232F0C"/>
    <w:rsid w:val="00282F76"/>
    <w:rsid w:val="002A1EE3"/>
    <w:rsid w:val="00377227"/>
    <w:rsid w:val="003B1C02"/>
    <w:rsid w:val="003D3851"/>
    <w:rsid w:val="003E607C"/>
    <w:rsid w:val="00413625"/>
    <w:rsid w:val="00432AB0"/>
    <w:rsid w:val="00440DC6"/>
    <w:rsid w:val="00455CAE"/>
    <w:rsid w:val="00497DCE"/>
    <w:rsid w:val="004A3172"/>
    <w:rsid w:val="004D7962"/>
    <w:rsid w:val="004E465D"/>
    <w:rsid w:val="00520DE1"/>
    <w:rsid w:val="0054494E"/>
    <w:rsid w:val="005459C0"/>
    <w:rsid w:val="005572FA"/>
    <w:rsid w:val="005A44C9"/>
    <w:rsid w:val="005A4BBB"/>
    <w:rsid w:val="005D6157"/>
    <w:rsid w:val="00650CF9"/>
    <w:rsid w:val="006A4AE4"/>
    <w:rsid w:val="006D2F93"/>
    <w:rsid w:val="00712824"/>
    <w:rsid w:val="007728C7"/>
    <w:rsid w:val="00775761"/>
    <w:rsid w:val="007815EE"/>
    <w:rsid w:val="00786E8A"/>
    <w:rsid w:val="00793524"/>
    <w:rsid w:val="007C6D55"/>
    <w:rsid w:val="008009A6"/>
    <w:rsid w:val="00817811"/>
    <w:rsid w:val="00871722"/>
    <w:rsid w:val="008C2EE7"/>
    <w:rsid w:val="008E0232"/>
    <w:rsid w:val="00913051"/>
    <w:rsid w:val="0094499E"/>
    <w:rsid w:val="0096787A"/>
    <w:rsid w:val="0097409B"/>
    <w:rsid w:val="00995B33"/>
    <w:rsid w:val="009A7210"/>
    <w:rsid w:val="009C051B"/>
    <w:rsid w:val="009D0BC6"/>
    <w:rsid w:val="009D1352"/>
    <w:rsid w:val="009D3BA6"/>
    <w:rsid w:val="00A1735E"/>
    <w:rsid w:val="00A25C30"/>
    <w:rsid w:val="00A2791A"/>
    <w:rsid w:val="00A41CD9"/>
    <w:rsid w:val="00A43809"/>
    <w:rsid w:val="00A476FE"/>
    <w:rsid w:val="00AB1248"/>
    <w:rsid w:val="00AE613C"/>
    <w:rsid w:val="00AF6E59"/>
    <w:rsid w:val="00B03601"/>
    <w:rsid w:val="00B36E42"/>
    <w:rsid w:val="00B767F1"/>
    <w:rsid w:val="00BA58E2"/>
    <w:rsid w:val="00BB1770"/>
    <w:rsid w:val="00BE53DF"/>
    <w:rsid w:val="00C0081B"/>
    <w:rsid w:val="00C50DB2"/>
    <w:rsid w:val="00C5105F"/>
    <w:rsid w:val="00C610AC"/>
    <w:rsid w:val="00C70797"/>
    <w:rsid w:val="00C87252"/>
    <w:rsid w:val="00C911D1"/>
    <w:rsid w:val="00C95904"/>
    <w:rsid w:val="00CA5DB4"/>
    <w:rsid w:val="00CC0689"/>
    <w:rsid w:val="00CE5339"/>
    <w:rsid w:val="00D10C78"/>
    <w:rsid w:val="00D229DF"/>
    <w:rsid w:val="00D2648B"/>
    <w:rsid w:val="00D43F45"/>
    <w:rsid w:val="00D72028"/>
    <w:rsid w:val="00D865E8"/>
    <w:rsid w:val="00DB1981"/>
    <w:rsid w:val="00DC0CB1"/>
    <w:rsid w:val="00E156C5"/>
    <w:rsid w:val="00E15C9F"/>
    <w:rsid w:val="00E36359"/>
    <w:rsid w:val="00E927EB"/>
    <w:rsid w:val="00EA79F1"/>
    <w:rsid w:val="00ED72A8"/>
    <w:rsid w:val="00EE1EDA"/>
    <w:rsid w:val="00F14412"/>
    <w:rsid w:val="00F2749C"/>
    <w:rsid w:val="00F363A9"/>
    <w:rsid w:val="00F43C08"/>
    <w:rsid w:val="00F46EC9"/>
    <w:rsid w:val="00F52F7C"/>
    <w:rsid w:val="00F52FB6"/>
    <w:rsid w:val="00F57892"/>
    <w:rsid w:val="00F96C18"/>
    <w:rsid w:val="00FC39BE"/>
    <w:rsid w:val="00FD3D79"/>
    <w:rsid w:val="00FE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4C7C"/>
  <w15:docId w15:val="{5E97A4E9-4F9F-4EDE-A3AF-83A58E9E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E465D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ubrik1">
    <w:name w:val="Rubrik1"/>
    <w:basedOn w:val="Normal"/>
    <w:rsid w:val="003D3851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D3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3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3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2016-05-01T21:05:00Z</dcterms:created>
  <dcterms:modified xsi:type="dcterms:W3CDTF">2017-05-07T19:56:00Z</dcterms:modified>
</cp:coreProperties>
</file>